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79" w:rsidRDefault="00153D79" w:rsidP="00153D7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5472D">
        <w:rPr>
          <w:b/>
          <w:sz w:val="36"/>
          <w:szCs w:val="36"/>
        </w:rPr>
        <w:t>Referral Form for Counselling Services at WECHC</w:t>
      </w:r>
    </w:p>
    <w:p w:rsidR="00D17D6C" w:rsidRPr="00354A76" w:rsidRDefault="00D17D6C" w:rsidP="00D17D6C">
      <w:pPr>
        <w:rPr>
          <w:i/>
        </w:rPr>
      </w:pPr>
      <w:r w:rsidRPr="00354A76">
        <w:rPr>
          <w:i/>
        </w:rPr>
        <w:t xml:space="preserve">Please note: There is currently a waitlist for counseling services. All referrals will be handled in a confidential manner and will become part of your medical file. If you do not have a medical provider at WECHC a new record will be created with the information you provide. Please speak to our Privacy Officer for more information. </w:t>
      </w: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t>Client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B2E0F" w:rsidRPr="00AE5779" w:rsidTr="000B2E0F">
        <w:tc>
          <w:tcPr>
            <w:tcW w:w="3192" w:type="dxa"/>
            <w:tcBorders>
              <w:bottom w:val="single" w:sz="4" w:space="0" w:color="000000"/>
              <w:right w:val="nil"/>
            </w:tcBorders>
          </w:tcPr>
          <w:p w:rsidR="000B2E0F" w:rsidRPr="000E00C4" w:rsidRDefault="000B2E0F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Legal Name (as it </w:t>
            </w:r>
            <w:r w:rsidR="001E1735">
              <w:rPr>
                <w:rFonts w:ascii="Arial" w:hAnsi="Arial" w:cs="Arial"/>
                <w:sz w:val="28"/>
                <w:szCs w:val="28"/>
              </w:rPr>
              <w:t>appears on your health c</w:t>
            </w:r>
            <w:r>
              <w:rPr>
                <w:rFonts w:ascii="Arial" w:hAnsi="Arial" w:cs="Arial"/>
                <w:sz w:val="28"/>
                <w:szCs w:val="28"/>
              </w:rPr>
              <w:t>ard):</w:t>
            </w:r>
          </w:p>
        </w:tc>
        <w:tc>
          <w:tcPr>
            <w:tcW w:w="3192" w:type="dxa"/>
            <w:tcBorders>
              <w:left w:val="nil"/>
              <w:bottom w:val="single" w:sz="4" w:space="0" w:color="000000"/>
              <w:right w:val="nil"/>
            </w:tcBorders>
          </w:tcPr>
          <w:p w:rsidR="000B2E0F" w:rsidRPr="000E00C4" w:rsidRDefault="000B2E0F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:rsidR="000B2E0F" w:rsidRPr="000E00C4" w:rsidRDefault="000B2E0F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0B2E0F">
        <w:tc>
          <w:tcPr>
            <w:tcW w:w="3192" w:type="dxa"/>
            <w:tcBorders>
              <w:top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Name</w:t>
            </w:r>
            <w:r w:rsidR="000B2E0F">
              <w:rPr>
                <w:rFonts w:ascii="Arial" w:hAnsi="Arial" w:cs="Arial"/>
                <w:sz w:val="28"/>
                <w:szCs w:val="28"/>
              </w:rPr>
              <w:t xml:space="preserve"> you go by</w:t>
            </w:r>
            <w:r w:rsidRPr="000E00C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single" w:sz="4" w:space="0" w:color="000000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Age:</w:t>
            </w:r>
          </w:p>
        </w:tc>
      </w:tr>
      <w:tr w:rsidR="00153D79" w:rsidRPr="00AE5779" w:rsidTr="00354A76">
        <w:trPr>
          <w:trHeight w:val="307"/>
        </w:trPr>
        <w:tc>
          <w:tcPr>
            <w:tcW w:w="3192" w:type="dxa"/>
          </w:tcPr>
          <w:p w:rsidR="00153D79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Date of Birth:</w:t>
            </w:r>
          </w:p>
          <w:p w:rsidR="000B2E0F" w:rsidRPr="000E00C4" w:rsidRDefault="000B2E0F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right w:val="nil"/>
            </w:tcBorders>
          </w:tcPr>
          <w:p w:rsidR="00153D79" w:rsidRPr="003D2B1E" w:rsidRDefault="00354A76" w:rsidP="00354A76">
            <w:pPr>
              <w:pStyle w:val="ListParagraph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Gender:</w:t>
            </w:r>
          </w:p>
        </w:tc>
        <w:tc>
          <w:tcPr>
            <w:tcW w:w="3192" w:type="dxa"/>
            <w:tcBorders>
              <w:left w:val="nil"/>
            </w:tcBorders>
          </w:tcPr>
          <w:p w:rsidR="00153D79" w:rsidRPr="003D2B1E" w:rsidRDefault="00153D79" w:rsidP="00354A76">
            <w:pPr>
              <w:pStyle w:val="ListParagraph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3192" w:type="dxa"/>
          </w:tcPr>
          <w:p w:rsidR="00153D79" w:rsidRPr="000E00C4" w:rsidRDefault="000B2E0F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 the </w:t>
            </w:r>
            <w:r w:rsidR="00153D79" w:rsidRPr="000E00C4">
              <w:rPr>
                <w:rFonts w:ascii="Arial" w:hAnsi="Arial" w:cs="Arial"/>
                <w:sz w:val="28"/>
                <w:szCs w:val="28"/>
              </w:rPr>
              <w:t>client aware of,</w:t>
            </w:r>
            <w:r>
              <w:rPr>
                <w:rFonts w:ascii="Arial" w:hAnsi="Arial" w:cs="Arial"/>
                <w:sz w:val="28"/>
                <w:szCs w:val="28"/>
              </w:rPr>
              <w:t xml:space="preserve"> and agreeable to, the referral?</w:t>
            </w:r>
          </w:p>
        </w:tc>
        <w:tc>
          <w:tcPr>
            <w:tcW w:w="3192" w:type="dxa"/>
          </w:tcPr>
          <w:p w:rsidR="00153D79" w:rsidRPr="003D2B1E" w:rsidRDefault="00153D79" w:rsidP="00153D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3192" w:type="dxa"/>
          </w:tcPr>
          <w:p w:rsidR="00153D79" w:rsidRPr="003D2B1E" w:rsidRDefault="00153D79" w:rsidP="00153D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unsure</w:t>
            </w:r>
          </w:p>
          <w:p w:rsidR="00153D79" w:rsidRPr="003D2B1E" w:rsidRDefault="00153D79" w:rsidP="00153D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t>Referral source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53D79" w:rsidRPr="00AE5779" w:rsidTr="00CA00DA">
        <w:tc>
          <w:tcPr>
            <w:tcW w:w="3192" w:type="dxa"/>
            <w:tcBorders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Today’s date:</w:t>
            </w:r>
          </w:p>
        </w:tc>
        <w:tc>
          <w:tcPr>
            <w:tcW w:w="3192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3192" w:type="dxa"/>
            <w:tcBorders>
              <w:bottom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Referral source:</w:t>
            </w:r>
          </w:p>
        </w:tc>
        <w:tc>
          <w:tcPr>
            <w:tcW w:w="3192" w:type="dxa"/>
            <w:tcBorders>
              <w:bottom w:val="nil"/>
              <w:right w:val="nil"/>
            </w:tcBorders>
          </w:tcPr>
          <w:p w:rsidR="00153D79" w:rsidRPr="003D2B1E" w:rsidRDefault="00153D79" w:rsidP="00153D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rimary provider</w:t>
            </w:r>
          </w:p>
        </w:tc>
        <w:tc>
          <w:tcPr>
            <w:tcW w:w="3192" w:type="dxa"/>
            <w:tcBorders>
              <w:left w:val="nil"/>
              <w:bottom w:val="nil"/>
            </w:tcBorders>
          </w:tcPr>
          <w:p w:rsidR="00153D79" w:rsidRPr="003D2B1E" w:rsidRDefault="00153D79" w:rsidP="00153D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agency</w:t>
            </w:r>
          </w:p>
        </w:tc>
      </w:tr>
      <w:tr w:rsidR="00153D79" w:rsidRPr="00AE5779" w:rsidTr="00CA00DA">
        <w:tc>
          <w:tcPr>
            <w:tcW w:w="3192" w:type="dxa"/>
            <w:tcBorders>
              <w:top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nil"/>
              <w:bottom w:val="single" w:sz="4" w:space="0" w:color="000000"/>
              <w:right w:val="nil"/>
            </w:tcBorders>
          </w:tcPr>
          <w:p w:rsidR="00153D79" w:rsidRPr="003D2B1E" w:rsidRDefault="00153D79" w:rsidP="00153D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self</w:t>
            </w:r>
          </w:p>
        </w:tc>
        <w:tc>
          <w:tcPr>
            <w:tcW w:w="3192" w:type="dxa"/>
            <w:tcBorders>
              <w:top w:val="nil"/>
              <w:left w:val="nil"/>
            </w:tcBorders>
          </w:tcPr>
          <w:p w:rsidR="00153D79" w:rsidRPr="000B2E0F" w:rsidRDefault="00153D79" w:rsidP="000B2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D2B1E">
              <w:rPr>
                <w:rFonts w:ascii="Arial" w:hAnsi="Arial" w:cs="Arial"/>
                <w:sz w:val="28"/>
                <w:szCs w:val="28"/>
              </w:rPr>
              <w:t>parent</w:t>
            </w:r>
          </w:p>
        </w:tc>
      </w:tr>
      <w:tr w:rsidR="00153D79" w:rsidRPr="00AE5779" w:rsidTr="00CA00DA">
        <w:tc>
          <w:tcPr>
            <w:tcW w:w="3192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Referral source’s c</w:t>
            </w:r>
            <w:r w:rsidRPr="000E00C4">
              <w:rPr>
                <w:rFonts w:ascii="Arial" w:hAnsi="Arial" w:cs="Arial"/>
                <w:sz w:val="28"/>
                <w:szCs w:val="28"/>
              </w:rPr>
              <w:t>ontact information: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lastRenderedPageBreak/>
        <w:t>Residence and family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3D79" w:rsidRPr="00AE5779" w:rsidTr="00CA00DA">
        <w:tc>
          <w:tcPr>
            <w:tcW w:w="2394" w:type="dxa"/>
            <w:tcBorders>
              <w:right w:val="nil"/>
            </w:tcBorders>
          </w:tcPr>
          <w:p w:rsidR="00153D79" w:rsidRPr="000E00C4" w:rsidRDefault="001E1735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Client resides</w:t>
            </w:r>
            <w:r w:rsidR="00153D79" w:rsidRPr="000E00C4">
              <w:rPr>
                <w:rFonts w:ascii="Arial" w:hAnsi="Arial" w:cs="Arial"/>
                <w:sz w:val="28"/>
                <w:szCs w:val="28"/>
              </w:rPr>
              <w:t xml:space="preserve"> with (name):</w:t>
            </w:r>
          </w:p>
        </w:tc>
        <w:tc>
          <w:tcPr>
            <w:tcW w:w="2394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2394" w:type="dxa"/>
            <w:tcBorders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Relationship to referred client:</w:t>
            </w:r>
          </w:p>
        </w:tc>
        <w:tc>
          <w:tcPr>
            <w:tcW w:w="2394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2394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Address:</w:t>
            </w:r>
          </w:p>
          <w:p w:rsidR="00153D79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2394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City:</w:t>
            </w:r>
          </w:p>
        </w:tc>
        <w:tc>
          <w:tcPr>
            <w:tcW w:w="2394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Province:</w:t>
            </w:r>
          </w:p>
        </w:tc>
        <w:tc>
          <w:tcPr>
            <w:tcW w:w="2394" w:type="dxa"/>
            <w:tcBorders>
              <w:bottom w:val="single" w:sz="4" w:space="0" w:color="000000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Postal Code:</w:t>
            </w:r>
          </w:p>
        </w:tc>
      </w:tr>
      <w:tr w:rsidR="00153D79" w:rsidRPr="00AE5779" w:rsidTr="00CA00DA">
        <w:tc>
          <w:tcPr>
            <w:tcW w:w="2394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Home phone: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Can a message be left at this number?</w:t>
            </w:r>
          </w:p>
        </w:tc>
        <w:tc>
          <w:tcPr>
            <w:tcW w:w="2394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4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Other phone: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Can a message be left at this number?</w:t>
            </w:r>
          </w:p>
        </w:tc>
        <w:tc>
          <w:tcPr>
            <w:tcW w:w="2394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3D79" w:rsidRPr="00AE5779" w:rsidRDefault="00153D79" w:rsidP="00153D79">
      <w:pPr>
        <w:rPr>
          <w:rFonts w:ascii="Arial" w:hAnsi="Arial" w:cs="Arial"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t>Health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53D79" w:rsidRPr="00AE5779" w:rsidTr="00CA00DA">
        <w:tc>
          <w:tcPr>
            <w:tcW w:w="3192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Health card number: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3192" w:type="dxa"/>
            <w:tcBorders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Medical Provider</w:t>
            </w:r>
            <w:r w:rsidRPr="000E00C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192" w:type="dxa"/>
            <w:tcBorders>
              <w:left w:val="nil"/>
              <w:bottom w:val="single" w:sz="4" w:space="0" w:color="000000"/>
              <w:righ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</w:tcBorders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Other </w:t>
            </w:r>
            <w:r w:rsidRPr="000E00C4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</w:tbl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lastRenderedPageBreak/>
        <w:t>Other agency involvement: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153D79" w:rsidRPr="00AE5779" w:rsidTr="00CA00DA">
        <w:tc>
          <w:tcPr>
            <w:tcW w:w="3652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Name of agency</w:t>
            </w:r>
          </w:p>
        </w:tc>
        <w:tc>
          <w:tcPr>
            <w:tcW w:w="2835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Past involvement (list dates)</w:t>
            </w:r>
          </w:p>
        </w:tc>
        <w:tc>
          <w:tcPr>
            <w:tcW w:w="3119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Current involvement (list dates)</w:t>
            </w:r>
          </w:p>
        </w:tc>
      </w:tr>
      <w:tr w:rsidR="00153D79" w:rsidRPr="00AE5779" w:rsidTr="00CA00DA">
        <w:tc>
          <w:tcPr>
            <w:tcW w:w="3652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3652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CA00DA">
        <w:tc>
          <w:tcPr>
            <w:tcW w:w="3652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3D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t>Reason for requesting counselling:</w:t>
      </w:r>
    </w:p>
    <w:p w:rsidR="00153D79" w:rsidRPr="00234399" w:rsidRDefault="00153D79" w:rsidP="00153D79">
      <w:pPr>
        <w:rPr>
          <w:rFonts w:ascii="Arial" w:hAnsi="Arial" w:cs="Arial"/>
          <w:sz w:val="28"/>
          <w:szCs w:val="28"/>
        </w:rPr>
      </w:pPr>
      <w:r w:rsidRPr="00AE5779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D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153D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lastRenderedPageBreak/>
        <w:t>History</w:t>
      </w:r>
      <w:r>
        <w:rPr>
          <w:rFonts w:ascii="Arial" w:hAnsi="Arial" w:cs="Arial"/>
          <w:b/>
          <w:sz w:val="28"/>
          <w:szCs w:val="28"/>
        </w:rPr>
        <w:t xml:space="preserve"> of client</w:t>
      </w:r>
      <w:r w:rsidRPr="00AE5779">
        <w:rPr>
          <w:rFonts w:ascii="Arial" w:hAnsi="Arial" w:cs="Arial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720"/>
        <w:gridCol w:w="810"/>
        <w:gridCol w:w="2160"/>
        <w:gridCol w:w="2088"/>
      </w:tblGrid>
      <w:tr w:rsidR="00153D79" w:rsidRPr="00AE5779" w:rsidTr="00A8144E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E00C4">
              <w:rPr>
                <w:rFonts w:ascii="Arial" w:hAnsi="Arial" w:cs="Arial"/>
                <w:b/>
                <w:sz w:val="28"/>
                <w:szCs w:val="28"/>
              </w:rPr>
              <w:t xml:space="preserve">Is there a history of any of the following? </w:t>
            </w:r>
          </w:p>
        </w:tc>
        <w:tc>
          <w:tcPr>
            <w:tcW w:w="720" w:type="dxa"/>
          </w:tcPr>
          <w:p w:rsidR="00153D79" w:rsidRPr="000E00C4" w:rsidRDefault="004E4D54" w:rsidP="004E4D5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810" w:type="dxa"/>
          </w:tcPr>
          <w:p w:rsidR="00153D79" w:rsidRPr="000E00C4" w:rsidRDefault="004E4D54" w:rsidP="004E4D5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Past</w:t>
            </w:r>
          </w:p>
        </w:tc>
        <w:tc>
          <w:tcPr>
            <w:tcW w:w="2160" w:type="dxa"/>
          </w:tcPr>
          <w:p w:rsidR="00153D79" w:rsidRPr="000E00C4" w:rsidRDefault="00431FFA" w:rsidP="00431FF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Current</w:t>
            </w:r>
            <w:r w:rsidR="00A8144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E4D54">
              <w:rPr>
                <w:rFonts w:ascii="Arial" w:hAnsi="Arial" w:cs="Arial"/>
                <w:b/>
                <w:sz w:val="28"/>
                <w:szCs w:val="28"/>
              </w:rPr>
              <w:t>within the last 6 months)</w:t>
            </w:r>
          </w:p>
        </w:tc>
        <w:tc>
          <w:tcPr>
            <w:tcW w:w="2088" w:type="dxa"/>
          </w:tcPr>
          <w:p w:rsidR="00153D79" w:rsidRPr="000E00C4" w:rsidRDefault="004E4D54" w:rsidP="004E4D5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</w:tr>
      <w:tr w:rsidR="00153D79" w:rsidRPr="00AE5779" w:rsidTr="00A8144E">
        <w:tc>
          <w:tcPr>
            <w:tcW w:w="3798" w:type="dxa"/>
          </w:tcPr>
          <w:p w:rsidR="00153D79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Diagnosis of mental illness</w:t>
            </w:r>
          </w:p>
          <w:p w:rsidR="00431FFA" w:rsidRPr="000E00C4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153D79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Medication for mental illness</w:t>
            </w:r>
          </w:p>
          <w:p w:rsidR="00431FFA" w:rsidRPr="000E00C4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431FFA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Hospitalization for mental illness</w:t>
            </w: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2649" w:rsidRPr="00AE5779" w:rsidTr="00A8144E">
        <w:tc>
          <w:tcPr>
            <w:tcW w:w="3798" w:type="dxa"/>
          </w:tcPr>
          <w:p w:rsidR="00892649" w:rsidRDefault="0089264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Thoughts of suicide</w:t>
            </w:r>
          </w:p>
          <w:p w:rsidR="00892649" w:rsidRPr="000E00C4" w:rsidRDefault="0089264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892649" w:rsidRPr="000E00C4" w:rsidRDefault="0089264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892649" w:rsidRPr="000E00C4" w:rsidRDefault="0089264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892649" w:rsidRPr="000E00C4" w:rsidRDefault="0089264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892649" w:rsidRPr="000E00C4" w:rsidRDefault="0089264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153D79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Suicide attempt</w:t>
            </w:r>
          </w:p>
          <w:p w:rsidR="00431FFA" w:rsidRPr="000E00C4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153D79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 xml:space="preserve">Self-harming </w:t>
            </w:r>
            <w:r w:rsidR="00431FFA">
              <w:rPr>
                <w:rFonts w:ascii="Arial" w:hAnsi="Arial" w:cs="Arial"/>
                <w:sz w:val="28"/>
                <w:szCs w:val="28"/>
              </w:rPr>
              <w:t>behavior</w:t>
            </w:r>
          </w:p>
          <w:p w:rsidR="00431FFA" w:rsidRPr="000E00C4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431FFA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Legal involvement</w:t>
            </w:r>
          </w:p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431FFA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 xml:space="preserve">Violent </w:t>
            </w:r>
            <w:r w:rsidR="00431FFA">
              <w:rPr>
                <w:rFonts w:ascii="Arial" w:hAnsi="Arial" w:cs="Arial"/>
                <w:sz w:val="28"/>
                <w:szCs w:val="28"/>
              </w:rPr>
              <w:t>behavior</w:t>
            </w:r>
          </w:p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A8144E">
        <w:tc>
          <w:tcPr>
            <w:tcW w:w="3798" w:type="dxa"/>
          </w:tcPr>
          <w:p w:rsidR="00431FFA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Physical abuse</w:t>
            </w:r>
          </w:p>
          <w:p w:rsidR="00431FFA" w:rsidRPr="000E00C4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3D79" w:rsidRDefault="00153D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130"/>
        <w:gridCol w:w="1120"/>
        <w:gridCol w:w="1440"/>
        <w:gridCol w:w="2070"/>
        <w:gridCol w:w="18"/>
      </w:tblGrid>
      <w:tr w:rsidR="00431FFA" w:rsidRPr="00AE5779" w:rsidTr="00431FFA">
        <w:trPr>
          <w:gridAfter w:val="1"/>
          <w:wAfter w:w="18" w:type="dxa"/>
        </w:trPr>
        <w:tc>
          <w:tcPr>
            <w:tcW w:w="3798" w:type="dxa"/>
          </w:tcPr>
          <w:p w:rsidR="00431FFA" w:rsidRPr="000E00C4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b/>
                <w:sz w:val="28"/>
                <w:szCs w:val="28"/>
              </w:rPr>
              <w:t>Is there a history of any of the following?</w:t>
            </w:r>
          </w:p>
        </w:tc>
        <w:tc>
          <w:tcPr>
            <w:tcW w:w="1130" w:type="dxa"/>
          </w:tcPr>
          <w:p w:rsidR="00431FFA" w:rsidRPr="00431FFA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1FFA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120" w:type="dxa"/>
          </w:tcPr>
          <w:p w:rsidR="00431FFA" w:rsidRPr="00431FFA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1FFA">
              <w:rPr>
                <w:rFonts w:ascii="Arial" w:hAnsi="Arial" w:cs="Arial"/>
                <w:b/>
                <w:sz w:val="28"/>
                <w:szCs w:val="28"/>
              </w:rPr>
              <w:t>Past</w:t>
            </w:r>
          </w:p>
        </w:tc>
        <w:tc>
          <w:tcPr>
            <w:tcW w:w="1440" w:type="dxa"/>
          </w:tcPr>
          <w:p w:rsidR="00431FFA" w:rsidRPr="00431FFA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1FFA">
              <w:rPr>
                <w:rFonts w:ascii="Arial" w:hAnsi="Arial" w:cs="Arial"/>
                <w:b/>
                <w:sz w:val="28"/>
                <w:szCs w:val="28"/>
              </w:rPr>
              <w:t>Current</w:t>
            </w:r>
          </w:p>
          <w:p w:rsidR="00431FFA" w:rsidRPr="00431FFA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1FFA">
              <w:rPr>
                <w:rFonts w:ascii="Arial" w:hAnsi="Arial" w:cs="Arial"/>
                <w:b/>
                <w:sz w:val="28"/>
                <w:szCs w:val="28"/>
              </w:rPr>
              <w:t>(Within the last 6 months)</w:t>
            </w:r>
          </w:p>
        </w:tc>
        <w:tc>
          <w:tcPr>
            <w:tcW w:w="2070" w:type="dxa"/>
          </w:tcPr>
          <w:p w:rsidR="00431FFA" w:rsidRPr="00431FFA" w:rsidRDefault="00431FFA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31FFA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</w:tr>
      <w:tr w:rsidR="00EE6DB7" w:rsidRPr="00AE5779" w:rsidTr="00431FFA">
        <w:tc>
          <w:tcPr>
            <w:tcW w:w="3798" w:type="dxa"/>
          </w:tcPr>
          <w:p w:rsidR="00EE6DB7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Sexual abuse</w:t>
            </w:r>
          </w:p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EE6DB7" w:rsidRPr="000E00C4" w:rsidRDefault="00EE6DB7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Emotional abuse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Witness of family violence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Other trauma</w:t>
            </w:r>
          </w:p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Elder abuse (emotional, physical, financial, neglect)</w:t>
            </w: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Head injury with loss of consciousness</w:t>
            </w: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Intellectual challenges/learning disabilities</w:t>
            </w: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431FFA">
        <w:tc>
          <w:tcPr>
            <w:tcW w:w="3798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Diagnosis of dementia or memory loss</w:t>
            </w:r>
          </w:p>
        </w:tc>
        <w:tc>
          <w:tcPr>
            <w:tcW w:w="113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153D79" w:rsidRPr="000E00C4" w:rsidRDefault="00153D79" w:rsidP="00CA00D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3D79" w:rsidRDefault="00153D79" w:rsidP="00153D79">
      <w:pPr>
        <w:rPr>
          <w:rFonts w:ascii="Arial" w:hAnsi="Arial" w:cs="Arial"/>
          <w:sz w:val="28"/>
          <w:szCs w:val="28"/>
        </w:rPr>
      </w:pPr>
    </w:p>
    <w:p w:rsidR="00431FFA" w:rsidRDefault="00431FFA" w:rsidP="00153D79">
      <w:pPr>
        <w:rPr>
          <w:rFonts w:ascii="Arial" w:hAnsi="Arial" w:cs="Arial"/>
          <w:b/>
          <w:sz w:val="28"/>
          <w:szCs w:val="28"/>
        </w:rPr>
      </w:pPr>
    </w:p>
    <w:p w:rsidR="00153D79" w:rsidRPr="00AE5779" w:rsidRDefault="00153D79" w:rsidP="00153D79">
      <w:pPr>
        <w:rPr>
          <w:rFonts w:ascii="Arial" w:hAnsi="Arial" w:cs="Arial"/>
          <w:b/>
          <w:sz w:val="28"/>
          <w:szCs w:val="28"/>
        </w:rPr>
      </w:pPr>
      <w:r w:rsidRPr="00AE5779">
        <w:rPr>
          <w:rFonts w:ascii="Arial" w:hAnsi="Arial" w:cs="Arial"/>
          <w:b/>
          <w:sz w:val="28"/>
          <w:szCs w:val="28"/>
        </w:rPr>
        <w:lastRenderedPageBreak/>
        <w:t>Guardian information (regarding a child or youth):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505"/>
        <w:gridCol w:w="2976"/>
        <w:gridCol w:w="2127"/>
      </w:tblGrid>
      <w:tr w:rsidR="00153D79" w:rsidRPr="00AE5779" w:rsidTr="00153D79">
        <w:tc>
          <w:tcPr>
            <w:tcW w:w="1998" w:type="dxa"/>
            <w:tcBorders>
              <w:bottom w:val="single" w:sz="4" w:space="0" w:color="000000"/>
              <w:right w:val="nil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name</w:t>
            </w:r>
            <w:r w:rsidRPr="000E00C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2505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nil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name:</w:t>
            </w:r>
          </w:p>
        </w:tc>
        <w:tc>
          <w:tcPr>
            <w:tcW w:w="2127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3D79" w:rsidRPr="00AE5779" w:rsidTr="00153D79">
        <w:tc>
          <w:tcPr>
            <w:tcW w:w="9606" w:type="dxa"/>
            <w:gridSpan w:val="4"/>
          </w:tcPr>
          <w:p w:rsidR="00153D79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individual(s) who have</w:t>
            </w:r>
            <w:r w:rsidRPr="000E00C4">
              <w:rPr>
                <w:rFonts w:ascii="Arial" w:hAnsi="Arial" w:cs="Arial"/>
                <w:sz w:val="28"/>
                <w:szCs w:val="28"/>
              </w:rPr>
              <w:t xml:space="preserve"> legal custody:</w:t>
            </w:r>
          </w:p>
          <w:p w:rsidR="00153D79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D05306" w:rsidRDefault="00D05306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153D79" w:rsidRPr="00D05306" w:rsidRDefault="00153D79" w:rsidP="00714A4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05306">
              <w:rPr>
                <w:rFonts w:ascii="Arial" w:hAnsi="Arial" w:cs="Arial"/>
                <w:sz w:val="28"/>
                <w:szCs w:val="28"/>
                <w:u w:val="single"/>
              </w:rPr>
              <w:t>*If parents are separated please provide the name(s) of all people who are formal</w:t>
            </w:r>
            <w:r w:rsidR="00D05306" w:rsidRPr="00D05306">
              <w:rPr>
                <w:rFonts w:ascii="Arial" w:hAnsi="Arial" w:cs="Arial"/>
                <w:sz w:val="28"/>
                <w:szCs w:val="28"/>
                <w:u w:val="single"/>
              </w:rPr>
              <w:t>ly recognized as having custody*</w:t>
            </w:r>
          </w:p>
        </w:tc>
      </w:tr>
      <w:tr w:rsidR="00153D79" w:rsidRPr="00AE5779" w:rsidTr="00D05306">
        <w:tc>
          <w:tcPr>
            <w:tcW w:w="9606" w:type="dxa"/>
            <w:gridSpan w:val="4"/>
            <w:shd w:val="pct30" w:color="auto" w:fill="auto"/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 of Custodial Guardian</w:t>
            </w:r>
            <w:r w:rsidR="00D0530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53D79" w:rsidRPr="00AE5779" w:rsidTr="00153D79">
        <w:tc>
          <w:tcPr>
            <w:tcW w:w="1998" w:type="dxa"/>
            <w:tcBorders>
              <w:right w:val="nil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City:</w:t>
            </w:r>
          </w:p>
        </w:tc>
        <w:tc>
          <w:tcPr>
            <w:tcW w:w="2505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Province: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Postal code:</w:t>
            </w:r>
          </w:p>
        </w:tc>
      </w:tr>
      <w:tr w:rsidR="00153D79" w:rsidRPr="00AE5779" w:rsidTr="00153D79">
        <w:tc>
          <w:tcPr>
            <w:tcW w:w="1998" w:type="dxa"/>
            <w:tcBorders>
              <w:right w:val="nil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Home phone:</w:t>
            </w:r>
          </w:p>
        </w:tc>
        <w:tc>
          <w:tcPr>
            <w:tcW w:w="2505" w:type="dxa"/>
            <w:tcBorders>
              <w:left w:val="nil"/>
              <w:bottom w:val="single" w:sz="4" w:space="0" w:color="000000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nil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0E00C4">
              <w:rPr>
                <w:rFonts w:ascii="Arial" w:hAnsi="Arial" w:cs="Arial"/>
                <w:sz w:val="28"/>
                <w:szCs w:val="28"/>
              </w:rPr>
              <w:t>Other phone:</w:t>
            </w:r>
          </w:p>
        </w:tc>
        <w:tc>
          <w:tcPr>
            <w:tcW w:w="2127" w:type="dxa"/>
            <w:tcBorders>
              <w:left w:val="nil"/>
            </w:tcBorders>
          </w:tcPr>
          <w:p w:rsidR="00153D79" w:rsidRPr="000E00C4" w:rsidRDefault="00153D79" w:rsidP="00153D7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3D79" w:rsidRDefault="00153D79" w:rsidP="00153D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153D79" w:rsidRPr="00354A76" w:rsidRDefault="00153D79" w:rsidP="00153D79">
      <w:pPr>
        <w:rPr>
          <w:rFonts w:ascii="Arial" w:hAnsi="Arial" w:cs="Arial"/>
          <w:sz w:val="28"/>
          <w:szCs w:val="28"/>
        </w:rPr>
      </w:pPr>
      <w:r w:rsidRPr="00354A76">
        <w:rPr>
          <w:rFonts w:ascii="Arial" w:hAnsi="Arial" w:cs="Arial"/>
          <w:sz w:val="28"/>
          <w:szCs w:val="28"/>
        </w:rPr>
        <w:t>Is the referral for an immediate family member (spouse, child, sibling or parent) of a WECHC employee?      Yes or  No</w:t>
      </w:r>
    </w:p>
    <w:p w:rsidR="00153D79" w:rsidRDefault="00153D79" w:rsidP="00153D79">
      <w:pPr>
        <w:rPr>
          <w:rFonts w:ascii="Arial" w:hAnsi="Arial" w:cs="Arial"/>
          <w:b/>
          <w:sz w:val="28"/>
          <w:szCs w:val="28"/>
        </w:rPr>
      </w:pPr>
    </w:p>
    <w:p w:rsidR="005C7866" w:rsidRPr="00EE6F9A" w:rsidRDefault="00153D79" w:rsidP="005C7866">
      <w:pPr>
        <w:rPr>
          <w:rFonts w:ascii="Arial" w:hAnsi="Arial" w:cs="Arial"/>
          <w:b/>
          <w:sz w:val="32"/>
          <w:szCs w:val="32"/>
        </w:rPr>
      </w:pPr>
      <w:r w:rsidRPr="00B53B22">
        <w:rPr>
          <w:rFonts w:ascii="Arial" w:hAnsi="Arial" w:cs="Arial"/>
          <w:b/>
          <w:sz w:val="32"/>
          <w:szCs w:val="32"/>
        </w:rPr>
        <w:t xml:space="preserve">Thank you for taking the time to complete this form.  Only </w:t>
      </w:r>
      <w:r>
        <w:rPr>
          <w:rFonts w:ascii="Arial" w:hAnsi="Arial" w:cs="Arial"/>
          <w:b/>
          <w:sz w:val="32"/>
          <w:szCs w:val="32"/>
        </w:rPr>
        <w:t xml:space="preserve">fully </w:t>
      </w:r>
      <w:r w:rsidRPr="00B53B22">
        <w:rPr>
          <w:rFonts w:ascii="Arial" w:hAnsi="Arial" w:cs="Arial"/>
          <w:b/>
          <w:sz w:val="32"/>
          <w:szCs w:val="32"/>
        </w:rPr>
        <w:t>completed forms will be processed.</w:t>
      </w:r>
    </w:p>
    <w:sectPr w:rsidR="005C7866" w:rsidRPr="00EE6F9A" w:rsidSect="002B0993">
      <w:headerReference w:type="default" r:id="rId7"/>
      <w:footerReference w:type="default" r:id="rId8"/>
      <w:pgSz w:w="12240" w:h="15840"/>
      <w:pgMar w:top="1440" w:right="1440" w:bottom="1440" w:left="1440" w:header="130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97" w:rsidRDefault="003F0B97" w:rsidP="00942F35">
      <w:pPr>
        <w:spacing w:after="0" w:line="240" w:lineRule="auto"/>
      </w:pPr>
      <w:r>
        <w:separator/>
      </w:r>
    </w:p>
  </w:endnote>
  <w:endnote w:type="continuationSeparator" w:id="0">
    <w:p w:rsidR="003F0B97" w:rsidRDefault="003F0B97" w:rsidP="0094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9466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0993" w:rsidRDefault="002B0993">
            <w:pPr>
              <w:pStyle w:val="Footer"/>
              <w:jc w:val="right"/>
            </w:pPr>
            <w:r>
              <w:t xml:space="preserve">2019 -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17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17F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2F35" w:rsidRDefault="00942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97" w:rsidRDefault="003F0B97" w:rsidP="00942F35">
      <w:pPr>
        <w:spacing w:after="0" w:line="240" w:lineRule="auto"/>
      </w:pPr>
      <w:r>
        <w:separator/>
      </w:r>
    </w:p>
  </w:footnote>
  <w:footnote w:type="continuationSeparator" w:id="0">
    <w:p w:rsidR="003F0B97" w:rsidRDefault="003F0B97" w:rsidP="00942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35" w:rsidRDefault="007720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6B9EE" wp14:editId="4527AD29">
              <wp:simplePos x="0" y="0"/>
              <wp:positionH relativeFrom="column">
                <wp:posOffset>-904875</wp:posOffset>
              </wp:positionH>
              <wp:positionV relativeFrom="paragraph">
                <wp:posOffset>-831215</wp:posOffset>
              </wp:positionV>
              <wp:extent cx="7810500" cy="113411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0" cy="1134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F35" w:rsidRDefault="00942F35" w:rsidP="00942F3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739AE1" wp14:editId="6F099B07">
                                <wp:extent cx="7734300" cy="1100059"/>
                                <wp:effectExtent l="19050" t="0" r="0" b="0"/>
                                <wp:docPr id="3" name="Picture 0" descr="heade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eader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47090" cy="11161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6B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1.25pt;margin-top:-65.45pt;width:615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RD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xTJLZymYKNiy7FWRZZG7hFTH48Y6/4brDoVJjS1Q&#10;H+HJ/s75EA6pji7hNqelYGshZVzY7eZGWrQnIJN1/GIGz9ykCs5Kh2Mj4rgDUcIdwRbijbR/K7O8&#10;SK/zcrKeLxeTYl3MJuUiXU7SrLwu52lRFrfr7yHArKhawRhXd0LxowSz4u8oPjTDKJ4oQtTXuJzl&#10;s5GjPyaZxu93SXbCQ0dK0dV4eXIiVWD2tWKQNqk8EXKcJz+HH6sMNTj+Y1WiDgL1owj8sBkAJYhj&#10;o9kjKMJq4Au4hWcEJq22XzHqoSVr7L7siOUYybcKVFVmRRF6OC6K2SKHhT23bM4tRFGAqrHHaJze&#10;+LHvd8aKbQs3jTpW+gqU2IiokaeoDvqFtovJHJ6I0Nfn6+j19JCtfgAAAP//AwBQSwMEFAAGAAgA&#10;AAAhADh6hNDgAAAADQEAAA8AAABkcnMvZG93bnJldi54bWxMj01uwjAQRveVegdrkLqpwIYGDGkc&#10;1FZq1S2UAzjxkETE4yg2JNy+zqrdzc/TN2+y/WhbdsPeN44ULBcCGFLpTEOVgtPP53wLzAdNRreO&#10;UMEdPezzx4dMp8YNdMDbMVQshpBPtYI6hC7l3Jc1Wu0XrkOKu7PrrQ6x7Stuej3EcNvylRAbbnVD&#10;8UKtO/yosbwcr1bB+Xt4Xu+G4iuc5CHZvOtGFu6u1NNsfHsFFnAMfzBM+lEd8uhUuCsZz1oF82Wy&#10;Wkd2ql7EDtjEiK2Ms0JBIiXwPOP/v8h/AQAA//8DAFBLAQItABQABgAIAAAAIQC2gziS/gAAAOEB&#10;AAATAAAAAAAAAAAAAAAAAAAAAABbQ29udGVudF9UeXBlc10ueG1sUEsBAi0AFAAGAAgAAAAhADj9&#10;If/WAAAAlAEAAAsAAAAAAAAAAAAAAAAALwEAAF9yZWxzLy5yZWxzUEsBAi0AFAAGAAgAAAAhAH+Y&#10;REOCAgAAEAUAAA4AAAAAAAAAAAAAAAAALgIAAGRycy9lMm9Eb2MueG1sUEsBAi0AFAAGAAgAAAAh&#10;ADh6hNDgAAAADQEAAA8AAAAAAAAAAAAAAAAA3AQAAGRycy9kb3ducmV2LnhtbFBLBQYAAAAABAAE&#10;APMAAADpBQAAAAA=&#10;" stroked="f">
              <v:textbox>
                <w:txbxContent>
                  <w:p w:rsidR="00942F35" w:rsidRDefault="00942F35" w:rsidP="00942F35">
                    <w:r>
                      <w:rPr>
                        <w:noProof/>
                      </w:rPr>
                      <w:drawing>
                        <wp:inline distT="0" distB="0" distL="0" distR="0" wp14:anchorId="75739AE1" wp14:editId="6F099B07">
                          <wp:extent cx="7734300" cy="1100059"/>
                          <wp:effectExtent l="19050" t="0" r="0" b="0"/>
                          <wp:docPr id="3" name="Picture 0" descr="heade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eader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47090" cy="11161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1F9B"/>
    <w:multiLevelType w:val="hybridMultilevel"/>
    <w:tmpl w:val="702A9444"/>
    <w:lvl w:ilvl="0" w:tplc="C73A74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5764"/>
    <w:multiLevelType w:val="hybridMultilevel"/>
    <w:tmpl w:val="19EAA6C0"/>
    <w:lvl w:ilvl="0" w:tplc="C73A74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84C8C"/>
    <w:multiLevelType w:val="hybridMultilevel"/>
    <w:tmpl w:val="1E5ABD72"/>
    <w:lvl w:ilvl="0" w:tplc="89B45F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53D9C"/>
    <w:multiLevelType w:val="hybridMultilevel"/>
    <w:tmpl w:val="9358F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16133"/>
    <w:multiLevelType w:val="hybridMultilevel"/>
    <w:tmpl w:val="BF386E0E"/>
    <w:lvl w:ilvl="0" w:tplc="C73A74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35"/>
    <w:rsid w:val="00012102"/>
    <w:rsid w:val="000B2E0F"/>
    <w:rsid w:val="00153D79"/>
    <w:rsid w:val="001E1735"/>
    <w:rsid w:val="002B0993"/>
    <w:rsid w:val="00354A76"/>
    <w:rsid w:val="003F0B97"/>
    <w:rsid w:val="00431FFA"/>
    <w:rsid w:val="004E4D54"/>
    <w:rsid w:val="005C7866"/>
    <w:rsid w:val="00714A49"/>
    <w:rsid w:val="0077207B"/>
    <w:rsid w:val="00840279"/>
    <w:rsid w:val="00892649"/>
    <w:rsid w:val="00942F35"/>
    <w:rsid w:val="00981B28"/>
    <w:rsid w:val="00A8144E"/>
    <w:rsid w:val="00AD17F2"/>
    <w:rsid w:val="00B52204"/>
    <w:rsid w:val="00D05306"/>
    <w:rsid w:val="00D17D6C"/>
    <w:rsid w:val="00D454E8"/>
    <w:rsid w:val="00ED5B94"/>
    <w:rsid w:val="00EE6DB7"/>
    <w:rsid w:val="00EE6F9A"/>
    <w:rsid w:val="00F224AB"/>
    <w:rsid w:val="00FB2398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B3E205-507E-4E0D-9B0E-0ACFA82A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F35"/>
  </w:style>
  <w:style w:type="paragraph" w:styleId="Footer">
    <w:name w:val="footer"/>
    <w:basedOn w:val="Normal"/>
    <w:link w:val="FooterChar"/>
    <w:uiPriority w:val="99"/>
    <w:unhideWhenUsed/>
    <w:rsid w:val="0094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35"/>
  </w:style>
  <w:style w:type="paragraph" w:styleId="ListParagraph">
    <w:name w:val="List Paragraph"/>
    <w:basedOn w:val="Normal"/>
    <w:uiPriority w:val="34"/>
    <w:qFormat/>
    <w:rsid w:val="005C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</dc:creator>
  <cp:lastModifiedBy>Sarah Bereton</cp:lastModifiedBy>
  <cp:revision>2</cp:revision>
  <cp:lastPrinted>2019-11-04T15:18:00Z</cp:lastPrinted>
  <dcterms:created xsi:type="dcterms:W3CDTF">2020-03-05T16:37:00Z</dcterms:created>
  <dcterms:modified xsi:type="dcterms:W3CDTF">2020-03-05T16:37:00Z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122677389</vt:i4>
  </property>
</Properties>
</file>